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0" w:rsidRPr="005E3A2F" w:rsidRDefault="00991389" w:rsidP="00EC20E0">
      <w:pPr>
        <w:spacing w:line="100" w:lineRule="atLeast"/>
        <w:ind w:right="-144"/>
        <w:jc w:val="center"/>
        <w:rPr>
          <w:rFonts w:ascii="Times New Roman" w:hAnsi="Times New Roman" w:cs="Times New Roman"/>
          <w:b/>
          <w:caps/>
          <w:color w:val="0033CC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BACB59D" wp14:editId="5BC02DF0">
            <wp:extent cx="27813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0E0" w:rsidRPr="005E3A2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62250" cy="1695450"/>
            <wp:effectExtent l="0" t="0" r="0" b="0"/>
            <wp:docPr id="4" name="Рисунок 4" descr="https://www.syktsu.ru/about/nd/conferens/PS/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yktsu.ru/about/nd/conferens/PS/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E0" w:rsidRPr="005E3A2F" w:rsidRDefault="00EC20E0" w:rsidP="00EC20E0">
      <w:pPr>
        <w:spacing w:line="100" w:lineRule="atLeast"/>
        <w:ind w:right="-144"/>
        <w:jc w:val="center"/>
        <w:rPr>
          <w:rFonts w:ascii="Times New Roman" w:hAnsi="Times New Roman" w:cs="Times New Roman"/>
          <w:b/>
          <w:caps/>
          <w:color w:val="0033CC"/>
          <w:sz w:val="26"/>
          <w:szCs w:val="26"/>
        </w:rPr>
      </w:pPr>
    </w:p>
    <w:p w:rsidR="0018741E" w:rsidRDefault="0018741E" w:rsidP="0018741E">
      <w:pPr>
        <w:spacing w:line="100" w:lineRule="atLeast"/>
        <w:ind w:right="-144"/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6"/>
          <w:szCs w:val="26"/>
        </w:rPr>
      </w:pPr>
      <w:r w:rsidRPr="005E3A2F">
        <w:rPr>
          <w:rFonts w:ascii="Times New Roman" w:hAnsi="Times New Roman" w:cs="Times New Roman"/>
          <w:b/>
          <w:caps/>
          <w:color w:val="244061" w:themeColor="accent1" w:themeShade="80"/>
          <w:sz w:val="26"/>
          <w:szCs w:val="26"/>
        </w:rPr>
        <w:t>Информационное письмо</w:t>
      </w:r>
    </w:p>
    <w:p w:rsidR="008235EB" w:rsidRPr="005E3A2F" w:rsidRDefault="008235EB" w:rsidP="008235EB">
      <w:pPr>
        <w:spacing w:after="100"/>
        <w:ind w:right="-144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</w:p>
    <w:p w:rsidR="008235EB" w:rsidRPr="005E3A2F" w:rsidRDefault="008235EB" w:rsidP="008235EB">
      <w:pPr>
        <w:spacing w:after="100"/>
        <w:ind w:right="-144"/>
        <w:jc w:val="center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5E3A2F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ФГБОУ ВО «</w:t>
      </w:r>
      <w:r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СГУ</w:t>
      </w:r>
      <w:r w:rsidRPr="005E3A2F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им</w:t>
      </w:r>
      <w:r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.</w:t>
      </w:r>
      <w:r w:rsidRPr="005E3A2F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Питирима Сорокина»</w:t>
      </w:r>
    </w:p>
    <w:p w:rsidR="008235EB" w:rsidRPr="005E3A2F" w:rsidRDefault="008235EB" w:rsidP="008235EB">
      <w:pPr>
        <w:spacing w:after="100"/>
        <w:ind w:right="-144"/>
        <w:jc w:val="center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5E3A2F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Министерство национальной политики Республики Коми</w:t>
      </w:r>
    </w:p>
    <w:p w:rsidR="008235EB" w:rsidRPr="005E3A2F" w:rsidRDefault="008235EB" w:rsidP="008235EB">
      <w:pPr>
        <w:spacing w:after="100"/>
        <w:ind w:right="-144"/>
        <w:jc w:val="center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5E3A2F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ГБУ </w:t>
      </w:r>
      <w:r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РК</w:t>
      </w:r>
      <w:r w:rsidRPr="005E3A2F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«Центр «Наследие» имени Питирима Сорокина»</w:t>
      </w:r>
    </w:p>
    <w:p w:rsidR="008235EB" w:rsidRDefault="008235EB" w:rsidP="008235EB">
      <w:pPr>
        <w:jc w:val="center"/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</w:pPr>
      <w:r w:rsidRPr="008235EB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ФИЦ Коми НЦ </w:t>
      </w:r>
      <w:proofErr w:type="spellStart"/>
      <w:r w:rsidRPr="008235EB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УрО</w:t>
      </w:r>
      <w:proofErr w:type="spellEnd"/>
      <w:r w:rsidRPr="008235EB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 xml:space="preserve"> РАН</w:t>
      </w:r>
    </w:p>
    <w:p w:rsidR="008235EB" w:rsidRPr="005E3A2F" w:rsidRDefault="008235EB" w:rsidP="0018741E">
      <w:pPr>
        <w:spacing w:line="100" w:lineRule="atLeast"/>
        <w:ind w:right="-144"/>
        <w:jc w:val="center"/>
        <w:rPr>
          <w:rFonts w:ascii="Times New Roman" w:hAnsi="Times New Roman" w:cs="Times New Roman"/>
          <w:b/>
          <w:caps/>
          <w:color w:val="244061" w:themeColor="accent1" w:themeShade="80"/>
          <w:sz w:val="26"/>
          <w:szCs w:val="26"/>
        </w:rPr>
      </w:pPr>
    </w:p>
    <w:p w:rsidR="0018741E" w:rsidRPr="005E3A2F" w:rsidRDefault="0018741E" w:rsidP="00187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A2F">
        <w:rPr>
          <w:rFonts w:ascii="Times New Roman" w:hAnsi="Times New Roman" w:cs="Times New Roman"/>
          <w:b/>
          <w:sz w:val="26"/>
          <w:szCs w:val="26"/>
        </w:rPr>
        <w:t xml:space="preserve">приглашают принять участие в работе </w:t>
      </w:r>
    </w:p>
    <w:p w:rsidR="0018741E" w:rsidRPr="00A01EF7" w:rsidRDefault="0018741E" w:rsidP="00AE3919">
      <w:pPr>
        <w:spacing w:line="36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</w:pPr>
      <w:r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>Международной научной конференции «Питирим Сорокин и парадигмы глобального развития XXI века»,</w:t>
      </w:r>
      <w:r w:rsidR="00AE3919"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 xml:space="preserve"> </w:t>
      </w:r>
      <w:r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>приуроченной к 1</w:t>
      </w:r>
      <w:r w:rsidR="00F3558B"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>35</w:t>
      </w:r>
      <w:r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 xml:space="preserve">-летию </w:t>
      </w:r>
      <w:r w:rsidR="00F3558B"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>со дня рождения</w:t>
      </w:r>
      <w:r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 xml:space="preserve"> </w:t>
      </w:r>
      <w:r w:rsidR="00AE3919"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 xml:space="preserve">Питирима Александровича </w:t>
      </w:r>
      <w:r w:rsidR="00F3558B" w:rsidRPr="00A01EF7">
        <w:rPr>
          <w:rFonts w:ascii="Times New Roman" w:hAnsi="Times New Roman" w:cs="Times New Roman"/>
          <w:b/>
          <w:i/>
          <w:color w:val="C0504D" w:themeColor="accent2"/>
          <w:sz w:val="26"/>
          <w:szCs w:val="26"/>
        </w:rPr>
        <w:t xml:space="preserve">Сорокина </w:t>
      </w:r>
    </w:p>
    <w:p w:rsidR="00F3558B" w:rsidRPr="008235EB" w:rsidRDefault="0018741E" w:rsidP="008235E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A2F">
        <w:rPr>
          <w:rFonts w:ascii="Times New Roman" w:hAnsi="Times New Roman" w:cs="Times New Roman"/>
          <w:b/>
          <w:sz w:val="26"/>
          <w:szCs w:val="26"/>
        </w:rPr>
        <w:t>Конференция состоится на базе Сыктывкарск</w:t>
      </w:r>
      <w:r w:rsidR="00AE3919">
        <w:rPr>
          <w:rFonts w:ascii="Times New Roman" w:hAnsi="Times New Roman" w:cs="Times New Roman"/>
          <w:b/>
          <w:sz w:val="26"/>
          <w:szCs w:val="26"/>
        </w:rPr>
        <w:t>ого</w:t>
      </w:r>
      <w:r w:rsidRPr="005E3A2F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AE3919">
        <w:rPr>
          <w:rFonts w:ascii="Times New Roman" w:hAnsi="Times New Roman" w:cs="Times New Roman"/>
          <w:b/>
          <w:sz w:val="26"/>
          <w:szCs w:val="26"/>
        </w:rPr>
        <w:t>ого</w:t>
      </w:r>
      <w:r w:rsidRPr="005E3A2F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 w:rsidR="00AE3919">
        <w:rPr>
          <w:rFonts w:ascii="Times New Roman" w:hAnsi="Times New Roman" w:cs="Times New Roman"/>
          <w:b/>
          <w:sz w:val="26"/>
          <w:szCs w:val="26"/>
        </w:rPr>
        <w:t>а</w:t>
      </w:r>
      <w:r w:rsidRPr="005E3A2F">
        <w:rPr>
          <w:rFonts w:ascii="Times New Roman" w:hAnsi="Times New Roman" w:cs="Times New Roman"/>
          <w:b/>
          <w:sz w:val="26"/>
          <w:szCs w:val="26"/>
        </w:rPr>
        <w:t xml:space="preserve"> имени Питирима Сорокина</w:t>
      </w:r>
      <w:r w:rsidR="00823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5EB" w:rsidRPr="008235EB">
        <w:rPr>
          <w:rFonts w:ascii="Times New Roman" w:hAnsi="Times New Roman" w:cs="Times New Roman"/>
          <w:b/>
          <w:sz w:val="26"/>
          <w:szCs w:val="26"/>
        </w:rPr>
        <w:t>с</w:t>
      </w:r>
      <w:r w:rsidR="008235EB">
        <w:rPr>
          <w:rFonts w:ascii="Times New Roman" w:hAnsi="Times New Roman" w:cs="Times New Roman"/>
          <w:sz w:val="26"/>
          <w:szCs w:val="26"/>
        </w:rPr>
        <w:t xml:space="preserve"> </w:t>
      </w:r>
      <w:r w:rsidR="008235EB" w:rsidRPr="008235EB">
        <w:rPr>
          <w:rFonts w:ascii="Times New Roman" w:hAnsi="Times New Roman" w:cs="Times New Roman"/>
          <w:b/>
          <w:sz w:val="26"/>
          <w:szCs w:val="26"/>
        </w:rPr>
        <w:t>24</w:t>
      </w:r>
      <w:r w:rsidR="008235EB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235EB" w:rsidRPr="008235EB">
        <w:rPr>
          <w:rFonts w:ascii="Times New Roman" w:hAnsi="Times New Roman" w:cs="Times New Roman"/>
          <w:b/>
          <w:sz w:val="26"/>
          <w:szCs w:val="26"/>
        </w:rPr>
        <w:t>25 октября 2024 года</w:t>
      </w:r>
      <w:r w:rsidR="008235EB">
        <w:rPr>
          <w:rFonts w:ascii="Times New Roman" w:hAnsi="Times New Roman" w:cs="Times New Roman"/>
          <w:b/>
          <w:sz w:val="26"/>
          <w:szCs w:val="26"/>
        </w:rPr>
        <w:t>.</w:t>
      </w:r>
    </w:p>
    <w:p w:rsidR="0018741E" w:rsidRDefault="0018741E" w:rsidP="008235EB">
      <w:pPr>
        <w:spacing w:line="36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5E3A2F">
        <w:rPr>
          <w:rFonts w:ascii="Times New Roman" w:hAnsi="Times New Roman" w:cs="Times New Roman"/>
          <w:sz w:val="26"/>
          <w:szCs w:val="26"/>
        </w:rPr>
        <w:t xml:space="preserve">Для участия в конференции приглашаются: представители федеральных и региональных органов власти, представители российских и зарубежных деловых кругов, образовательных и научных учреждений и международных организаций. </w:t>
      </w:r>
    </w:p>
    <w:p w:rsidR="0018741E" w:rsidRPr="005E3A2F" w:rsidRDefault="008235EB" w:rsidP="0018741E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E151D" w:rsidRPr="005E3A2F">
        <w:rPr>
          <w:rFonts w:ascii="Times New Roman" w:hAnsi="Times New Roman" w:cs="Times New Roman"/>
          <w:b/>
          <w:sz w:val="26"/>
          <w:szCs w:val="26"/>
        </w:rPr>
        <w:t>сновные направления работы конференции</w:t>
      </w:r>
    </w:p>
    <w:p w:rsidR="0018741E" w:rsidRPr="005E3A2F" w:rsidRDefault="0018741E" w:rsidP="0018741E">
      <w:pPr>
        <w:jc w:val="both"/>
        <w:rPr>
          <w:rFonts w:ascii="Times New Roman" w:hAnsi="Times New Roman" w:cs="Times New Roman"/>
          <w:sz w:val="26"/>
          <w:szCs w:val="26"/>
        </w:rPr>
      </w:pPr>
      <w:r w:rsidRPr="005E3A2F">
        <w:rPr>
          <w:rFonts w:ascii="Times New Roman" w:hAnsi="Times New Roman" w:cs="Times New Roman"/>
          <w:sz w:val="26"/>
          <w:szCs w:val="26"/>
        </w:rPr>
        <w:t>1. Научное наследие П.</w:t>
      </w:r>
      <w:r w:rsidR="00AE3919">
        <w:rPr>
          <w:rFonts w:ascii="Times New Roman" w:hAnsi="Times New Roman" w:cs="Times New Roman"/>
          <w:sz w:val="26"/>
          <w:szCs w:val="26"/>
        </w:rPr>
        <w:t xml:space="preserve"> </w:t>
      </w:r>
      <w:r w:rsidRPr="005E3A2F">
        <w:rPr>
          <w:rFonts w:ascii="Times New Roman" w:hAnsi="Times New Roman" w:cs="Times New Roman"/>
          <w:sz w:val="26"/>
          <w:szCs w:val="26"/>
        </w:rPr>
        <w:t>Сорокина и современная социологическая мысль России.</w:t>
      </w:r>
    </w:p>
    <w:p w:rsidR="0018741E" w:rsidRPr="005E3A2F" w:rsidRDefault="0018741E" w:rsidP="0018741E">
      <w:pPr>
        <w:jc w:val="both"/>
        <w:rPr>
          <w:rFonts w:ascii="Times New Roman" w:hAnsi="Times New Roman" w:cs="Times New Roman"/>
          <w:sz w:val="26"/>
          <w:szCs w:val="26"/>
        </w:rPr>
      </w:pPr>
      <w:r w:rsidRPr="005E3A2F">
        <w:rPr>
          <w:rFonts w:ascii="Times New Roman" w:hAnsi="Times New Roman" w:cs="Times New Roman"/>
          <w:sz w:val="26"/>
          <w:szCs w:val="26"/>
        </w:rPr>
        <w:t>2. Взгляды П.</w:t>
      </w:r>
      <w:r w:rsidR="00AE3919">
        <w:rPr>
          <w:rFonts w:ascii="Times New Roman" w:hAnsi="Times New Roman" w:cs="Times New Roman"/>
          <w:sz w:val="26"/>
          <w:szCs w:val="26"/>
        </w:rPr>
        <w:t xml:space="preserve"> </w:t>
      </w:r>
      <w:r w:rsidRPr="005E3A2F">
        <w:rPr>
          <w:rFonts w:ascii="Times New Roman" w:hAnsi="Times New Roman" w:cs="Times New Roman"/>
          <w:sz w:val="26"/>
          <w:szCs w:val="26"/>
        </w:rPr>
        <w:t>Сорокина на социальную мобильность и специфика социальных перемещений в современных обществах.</w:t>
      </w:r>
    </w:p>
    <w:p w:rsidR="0018741E" w:rsidRPr="005E3A2F" w:rsidRDefault="0018741E" w:rsidP="0018741E">
      <w:pPr>
        <w:jc w:val="both"/>
        <w:rPr>
          <w:rFonts w:ascii="Times New Roman" w:hAnsi="Times New Roman" w:cs="Times New Roman"/>
          <w:sz w:val="26"/>
          <w:szCs w:val="26"/>
        </w:rPr>
      </w:pPr>
      <w:r w:rsidRPr="005E3A2F">
        <w:rPr>
          <w:rFonts w:ascii="Times New Roman" w:hAnsi="Times New Roman" w:cs="Times New Roman"/>
          <w:sz w:val="26"/>
          <w:szCs w:val="26"/>
        </w:rPr>
        <w:t>3. Социальные конфликты в современном мире и гуманитарные практики по их предотвращению в контексте взглядов П. Сорокина.</w:t>
      </w:r>
    </w:p>
    <w:p w:rsidR="0018741E" w:rsidRPr="00CD3440" w:rsidRDefault="0018741E" w:rsidP="0018741E">
      <w:pPr>
        <w:jc w:val="both"/>
        <w:rPr>
          <w:rFonts w:ascii="Times New Roman" w:hAnsi="Times New Roman" w:cs="Times New Roman"/>
          <w:sz w:val="26"/>
          <w:szCs w:val="26"/>
        </w:rPr>
      </w:pPr>
      <w:r w:rsidRPr="005E3A2F">
        <w:rPr>
          <w:rFonts w:ascii="Times New Roman" w:hAnsi="Times New Roman" w:cs="Times New Roman"/>
          <w:sz w:val="26"/>
          <w:szCs w:val="26"/>
        </w:rPr>
        <w:lastRenderedPageBreak/>
        <w:t>4. Культурологическое значение наследия Питирима Сорокина и социально-культурный портрет современности»</w:t>
      </w:r>
      <w:r w:rsidR="00AE3919">
        <w:rPr>
          <w:rFonts w:ascii="Times New Roman" w:hAnsi="Times New Roman" w:cs="Times New Roman"/>
          <w:sz w:val="26"/>
          <w:szCs w:val="26"/>
        </w:rPr>
        <w:t>.</w:t>
      </w:r>
    </w:p>
    <w:p w:rsidR="006D7629" w:rsidRPr="00CD3440" w:rsidRDefault="006D7629" w:rsidP="006D76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участия</w:t>
      </w:r>
    </w:p>
    <w:p w:rsidR="006D7629" w:rsidRPr="00CD3440" w:rsidRDefault="006D7629" w:rsidP="006D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участия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очная, онлайн-формат, заочная. При заочном участии в конференции обязательным является предоставление </w:t>
      </w:r>
      <w:r w:rsidRPr="00CD3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стендового доклада 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Pr="00CD344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видеозаписи выступления 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(не позднее </w:t>
      </w:r>
      <w:r w:rsidR="00CD3440" w:rsidRPr="00CD3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01 сентября 2024 г.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D7629" w:rsidRPr="00CD3440" w:rsidRDefault="006D7629" w:rsidP="006D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докладчикам оформляется электронный сертификат участника. Сертификат высылается на указанный в заявке e-</w:t>
      </w:r>
      <w:proofErr w:type="spellStart"/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7629" w:rsidRPr="00CD3440" w:rsidRDefault="006D7629" w:rsidP="006D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очном участии проезд до г. Сыктывкар, проживание и прочие расходы оплачиваются иногородними участниками самостоятельно или за счет направляющей стороны. Лицам, своевременно уведомившим организаторов о приезде, оказывается содействие в поиске гостиниц и размещении.</w:t>
      </w:r>
    </w:p>
    <w:p w:rsidR="00CD3440" w:rsidRPr="00CD3440" w:rsidRDefault="00CD3440" w:rsidP="00CD3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4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Подача заявок, включение доклада в программу, публикация статей</w:t>
      </w:r>
    </w:p>
    <w:p w:rsidR="00CD3440" w:rsidRPr="00CD3440" w:rsidRDefault="00CD3440" w:rsidP="00CD344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Электронная заявка для участия в конференции будет размещена на </w:t>
      </w:r>
      <w:r w:rsidRPr="005E3A2F">
        <w:rPr>
          <w:rFonts w:ascii="Times New Roman" w:hAnsi="Times New Roman" w:cs="Times New Roman"/>
          <w:sz w:val="26"/>
          <w:szCs w:val="26"/>
        </w:rPr>
        <w:t xml:space="preserve">сайте университета </w:t>
      </w:r>
      <w:hyperlink r:id="rId10" w:history="1">
        <w:r w:rsidRPr="005E3A2F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https://syktsu.ru/anketa/sorokin-2023/</w:t>
        </w:r>
      </w:hyperlink>
      <w:r w:rsidRPr="005E3A2F">
        <w:rPr>
          <w:rFonts w:ascii="Times New Roman" w:hAnsi="Times New Roman" w:cs="Times New Roman"/>
          <w:sz w:val="26"/>
          <w:szCs w:val="26"/>
        </w:rPr>
        <w:t xml:space="preserve"> </w:t>
      </w:r>
      <w:r w:rsidRPr="005E3A2F">
        <w:rPr>
          <w:rFonts w:ascii="Times New Roman" w:hAnsi="Times New Roman" w:cs="Times New Roman"/>
          <w:b/>
          <w:sz w:val="26"/>
          <w:szCs w:val="26"/>
        </w:rPr>
        <w:t>с 1 января 2024 года до 30 июня 2024 года.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3440">
        <w:rPr>
          <w:rFonts w:ascii="Times New Roman" w:hAnsi="Times New Roman" w:cs="Times New Roman"/>
          <w:sz w:val="26"/>
          <w:szCs w:val="26"/>
        </w:rPr>
        <w:t>При подач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D3440">
        <w:rPr>
          <w:rFonts w:ascii="Times New Roman" w:hAnsi="Times New Roman" w:cs="Times New Roman"/>
          <w:sz w:val="26"/>
          <w:szCs w:val="26"/>
        </w:rPr>
        <w:t xml:space="preserve"> заявки необходимо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подписа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ть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01EF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согласие на обработку персональных данных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01E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информационному письму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CD34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18741E" w:rsidRPr="005E3A2F" w:rsidRDefault="0018741E" w:rsidP="0018741E">
      <w:pPr>
        <w:pStyle w:val="a8"/>
        <w:shd w:val="clear" w:color="auto" w:fill="FFFFFF"/>
        <w:spacing w:after="0"/>
        <w:ind w:firstLine="567"/>
        <w:jc w:val="both"/>
        <w:rPr>
          <w:color w:val="000000"/>
          <w:sz w:val="26"/>
          <w:szCs w:val="26"/>
        </w:rPr>
      </w:pPr>
      <w:r w:rsidRPr="005E3A2F">
        <w:rPr>
          <w:b/>
          <w:bCs/>
          <w:color w:val="000000"/>
          <w:sz w:val="26"/>
          <w:szCs w:val="26"/>
        </w:rPr>
        <w:t xml:space="preserve">По итогам конференции </w:t>
      </w:r>
      <w:r w:rsidRPr="005E3A2F">
        <w:rPr>
          <w:color w:val="000000"/>
          <w:sz w:val="26"/>
          <w:szCs w:val="26"/>
        </w:rPr>
        <w:t xml:space="preserve">планируется издание сборника материалов (статей, текстов выступлений), включая присвоение ему кодов ISBN, УДК и ББК, включение в базу РИНЦ. Возможность публикации </w:t>
      </w:r>
      <w:r w:rsidRPr="005E3A2F">
        <w:rPr>
          <w:b/>
          <w:color w:val="000000"/>
          <w:sz w:val="26"/>
          <w:szCs w:val="26"/>
        </w:rPr>
        <w:t>статьи</w:t>
      </w:r>
      <w:r w:rsidRPr="005E3A2F">
        <w:rPr>
          <w:color w:val="000000"/>
          <w:sz w:val="26"/>
          <w:szCs w:val="26"/>
        </w:rPr>
        <w:t xml:space="preserve"> в сборнике предоставляется бесплатно.</w:t>
      </w:r>
    </w:p>
    <w:p w:rsidR="00CD3440" w:rsidRPr="00A01EF7" w:rsidRDefault="00A01EF7" w:rsidP="0018741E">
      <w:pPr>
        <w:pStyle w:val="a8"/>
        <w:shd w:val="clear" w:color="auto" w:fill="FFFFFF"/>
        <w:spacing w:after="0"/>
        <w:ind w:firstLine="567"/>
        <w:jc w:val="both"/>
        <w:rPr>
          <w:color w:val="000000"/>
          <w:sz w:val="26"/>
          <w:szCs w:val="26"/>
        </w:rPr>
      </w:pPr>
      <w:r w:rsidRPr="00A01EF7">
        <w:rPr>
          <w:color w:val="000000"/>
          <w:sz w:val="26"/>
          <w:szCs w:val="26"/>
        </w:rPr>
        <w:t xml:space="preserve">При направлении статьи необходимо заполнить и подписать в 2х экземплярах </w:t>
      </w:r>
      <w:r w:rsidRPr="00A01EF7">
        <w:rPr>
          <w:b/>
          <w:color w:val="000000"/>
          <w:sz w:val="26"/>
          <w:szCs w:val="26"/>
        </w:rPr>
        <w:t>лицензионный договор и согласие для публикации</w:t>
      </w:r>
      <w:r w:rsidRPr="00A01EF7">
        <w:rPr>
          <w:color w:val="000000"/>
          <w:sz w:val="26"/>
          <w:szCs w:val="26"/>
        </w:rPr>
        <w:t xml:space="preserve"> (приложение 2 к информационному письму).</w:t>
      </w:r>
    </w:p>
    <w:p w:rsidR="0018741E" w:rsidRPr="005E3A2F" w:rsidRDefault="0018741E" w:rsidP="0018741E">
      <w:pPr>
        <w:pStyle w:val="a8"/>
        <w:shd w:val="clear" w:color="auto" w:fill="FFFFFF"/>
        <w:spacing w:after="0"/>
        <w:ind w:firstLine="567"/>
        <w:jc w:val="both"/>
        <w:rPr>
          <w:b/>
          <w:color w:val="000000"/>
          <w:sz w:val="26"/>
          <w:szCs w:val="26"/>
        </w:rPr>
      </w:pPr>
      <w:r w:rsidRPr="005E3A2F">
        <w:rPr>
          <w:b/>
          <w:color w:val="000000"/>
          <w:sz w:val="26"/>
          <w:szCs w:val="26"/>
        </w:rPr>
        <w:t xml:space="preserve">Статьи </w:t>
      </w:r>
      <w:r w:rsidR="00AE3919">
        <w:rPr>
          <w:b/>
          <w:color w:val="000000"/>
          <w:sz w:val="26"/>
          <w:szCs w:val="26"/>
        </w:rPr>
        <w:t>направляются</w:t>
      </w:r>
      <w:r w:rsidRPr="005E3A2F">
        <w:rPr>
          <w:b/>
          <w:color w:val="000000"/>
          <w:sz w:val="26"/>
          <w:szCs w:val="26"/>
        </w:rPr>
        <w:t xml:space="preserve"> на электронный адрес </w:t>
      </w:r>
      <w:hyperlink r:id="rId11" w:history="1">
        <w:r w:rsidR="00D72446" w:rsidRPr="000C3632">
          <w:rPr>
            <w:rStyle w:val="a4"/>
            <w:b/>
            <w:sz w:val="26"/>
            <w:szCs w:val="26"/>
          </w:rPr>
          <w:t>opionid@syktsu.ru</w:t>
        </w:r>
      </w:hyperlink>
      <w:r w:rsidR="00D72446">
        <w:rPr>
          <w:b/>
          <w:color w:val="000000"/>
          <w:sz w:val="26"/>
          <w:szCs w:val="26"/>
        </w:rPr>
        <w:t xml:space="preserve"> </w:t>
      </w:r>
      <w:r w:rsidRPr="005E3A2F">
        <w:rPr>
          <w:b/>
          <w:color w:val="000000"/>
          <w:sz w:val="26"/>
          <w:szCs w:val="26"/>
        </w:rPr>
        <w:t>в срок до 01 сентября 2024 года.</w:t>
      </w:r>
    </w:p>
    <w:p w:rsidR="0018741E" w:rsidRPr="005E3A2F" w:rsidRDefault="0018741E" w:rsidP="001874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741E" w:rsidRPr="005E3A2F" w:rsidRDefault="0018741E" w:rsidP="0018741E">
      <w:pPr>
        <w:jc w:val="both"/>
        <w:rPr>
          <w:rFonts w:ascii="Times New Roman" w:hAnsi="Times New Roman" w:cs="Times New Roman"/>
          <w:sz w:val="26"/>
          <w:szCs w:val="26"/>
        </w:rPr>
      </w:pPr>
      <w:r w:rsidRPr="005E3A2F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</w:p>
    <w:p w:rsidR="0018741E" w:rsidRPr="005E3A2F" w:rsidRDefault="00D72446" w:rsidP="0018741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E3A2F">
        <w:rPr>
          <w:rFonts w:ascii="Times New Roman" w:hAnsi="Times New Roman" w:cs="Times New Roman"/>
          <w:sz w:val="26"/>
          <w:szCs w:val="26"/>
        </w:rPr>
        <w:t xml:space="preserve">Романчук </w:t>
      </w:r>
      <w:r w:rsidR="0018741E" w:rsidRPr="005E3A2F">
        <w:rPr>
          <w:rFonts w:ascii="Times New Roman" w:hAnsi="Times New Roman" w:cs="Times New Roman"/>
          <w:sz w:val="26"/>
          <w:szCs w:val="26"/>
        </w:rPr>
        <w:t xml:space="preserve">Надежда Ивановна, тел. 8(8212)390-345, 89042383500, </w:t>
      </w:r>
      <w:r w:rsidR="0018741E" w:rsidRPr="005E3A2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8741E" w:rsidRPr="005E3A2F">
        <w:rPr>
          <w:rFonts w:ascii="Times New Roman" w:hAnsi="Times New Roman" w:cs="Times New Roman"/>
          <w:sz w:val="26"/>
          <w:szCs w:val="26"/>
        </w:rPr>
        <w:t>-</w:t>
      </w:r>
      <w:r w:rsidR="0018741E" w:rsidRPr="005E3A2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8741E" w:rsidRPr="005E3A2F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18741E" w:rsidRPr="005E3A2F">
          <w:rPr>
            <w:rStyle w:val="a4"/>
            <w:rFonts w:ascii="Times New Roman" w:hAnsi="Times New Roman" w:cs="Times New Roman"/>
            <w:sz w:val="26"/>
            <w:szCs w:val="26"/>
          </w:rPr>
          <w:t>dist@syktsu.ru</w:t>
        </w:r>
      </w:hyperlink>
      <w:r w:rsidR="0018741E" w:rsidRPr="005E3A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41E" w:rsidRPr="005E3A2F" w:rsidRDefault="00D72446" w:rsidP="0018741E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3A2F">
        <w:rPr>
          <w:rFonts w:ascii="Times New Roman" w:hAnsi="Times New Roman" w:cs="Times New Roman"/>
          <w:sz w:val="26"/>
          <w:szCs w:val="26"/>
        </w:rPr>
        <w:t>Мазур</w:t>
      </w:r>
      <w:proofErr w:type="spellEnd"/>
      <w:r w:rsidRPr="005E3A2F">
        <w:rPr>
          <w:rFonts w:ascii="Times New Roman" w:hAnsi="Times New Roman" w:cs="Times New Roman"/>
          <w:sz w:val="26"/>
          <w:szCs w:val="26"/>
        </w:rPr>
        <w:t xml:space="preserve"> </w:t>
      </w:r>
      <w:r w:rsidR="0018741E" w:rsidRPr="005E3A2F">
        <w:rPr>
          <w:rFonts w:ascii="Times New Roman" w:hAnsi="Times New Roman" w:cs="Times New Roman"/>
          <w:sz w:val="26"/>
          <w:szCs w:val="26"/>
        </w:rPr>
        <w:t xml:space="preserve">Виктория Васильевна, тел. 8(8212)390-346, 89042707409, </w:t>
      </w:r>
      <w:r w:rsidR="0018741E" w:rsidRPr="005E3A2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8741E" w:rsidRPr="005E3A2F">
        <w:rPr>
          <w:rFonts w:ascii="Times New Roman" w:hAnsi="Times New Roman" w:cs="Times New Roman"/>
          <w:sz w:val="26"/>
          <w:szCs w:val="26"/>
        </w:rPr>
        <w:t>-</w:t>
      </w:r>
      <w:r w:rsidR="0018741E" w:rsidRPr="005E3A2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18741E" w:rsidRPr="005E3A2F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18741E" w:rsidRPr="005E3A2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opionid</w:t>
        </w:r>
        <w:r w:rsidR="0018741E" w:rsidRPr="005E3A2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18741E" w:rsidRPr="005E3A2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syktsu</w:t>
        </w:r>
        <w:r w:rsidR="0018741E" w:rsidRPr="005E3A2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8741E" w:rsidRPr="005E3A2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8741E" w:rsidRPr="005E3A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41E" w:rsidRDefault="0018741E" w:rsidP="001874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741E" w:rsidRPr="005E3A2F" w:rsidRDefault="006D7629" w:rsidP="0018741E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5E3A2F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Формы и требования к оформлению статей </w:t>
      </w:r>
      <w:r w:rsidRPr="005E3A2F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br/>
        <w:t>для публикации в сборнике по итогам конференции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Для подготовки статьи должен использоваться текстовый редактор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Microsoft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Word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и шрифт «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Максимальный объем статьи 8 страниц; минимальный – 6 страниц (от 16 до 20 тыс. печатных знаков).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Размер страницы – А4, ориентация листа – книжная. Поля страницы: по 2 см с каждой стороны. 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Размер шрифта – 14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пт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>, междустрочный интервал – 1,5, абзацный отступ – 1 см.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Форматирование выравниванием по ширине. При наборе текста не следует делать жесткий перенос слов с проставлением знака переноса.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Встречающиеся в тексте условные обозначения и сокращения должны быть раскрыты при первом появлении их в тексте.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Таблицы, графики, схемы, диаграммы и рисунки встраиваются в текст. При этом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 Названия рисунков и таблиц (а также информация в таблице) оформляется шрифтом «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>», размер – 13 (на кегль меньше основного текста), выравнивание – по центру, межстрочный интервал – одинарный. Графики и схемы не должны выходить за пределы указанных полей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0E60" w:rsidRPr="005E3A2F" w:rsidRDefault="00400E60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741E" w:rsidRPr="005E3A2F" w:rsidRDefault="0018741E" w:rsidP="00400E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b/>
          <w:color w:val="000000"/>
          <w:sz w:val="26"/>
          <w:szCs w:val="26"/>
        </w:rPr>
        <w:t>Материал статьи должен быть изложен в следующей последовательности:</w:t>
      </w:r>
    </w:p>
    <w:p w:rsidR="0018741E" w:rsidRPr="005E3A2F" w:rsidRDefault="0018741E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Фамилии и инициалы авторов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741E" w:rsidRPr="005E3A2F" w:rsidRDefault="0018741E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Сведения об авторах (звание, должность, название организации)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741E" w:rsidRPr="005E3A2F" w:rsidRDefault="0018741E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Заголовок (название статьи)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741E" w:rsidRPr="005E3A2F" w:rsidRDefault="0018741E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Аннотация (объемом не более 10 строк, должна кратко излагать предмет статьи и основные содержащиеся в ней выводы)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741E" w:rsidRPr="005E3A2F" w:rsidRDefault="0018741E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Ключевые слова (3-9 ключевых слов)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741E" w:rsidRPr="005E3A2F" w:rsidRDefault="0018741E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Текст статьи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8741E" w:rsidRPr="005E3A2F" w:rsidRDefault="0018741E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Пристатейный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библиографический список</w:t>
      </w:r>
      <w:r w:rsidR="00AE39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3A29" w:rsidRPr="005E3A2F" w:rsidRDefault="00E23A29" w:rsidP="00E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741E" w:rsidRPr="005E3A2F" w:rsidTr="0018741E">
        <w:tc>
          <w:tcPr>
            <w:tcW w:w="10195" w:type="dxa"/>
          </w:tcPr>
          <w:p w:rsidR="0018741E" w:rsidRPr="005E3A2F" w:rsidRDefault="0018741E" w:rsidP="0018741E">
            <w:pPr>
              <w:spacing w:before="120" w:after="120"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3A2F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eastAsia="ru-RU"/>
              </w:rPr>
              <w:t>Схема оформления материалов</w:t>
            </w:r>
          </w:p>
          <w:p w:rsidR="0018741E" w:rsidRPr="005E3A2F" w:rsidRDefault="0018741E" w:rsidP="0018741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УДК</w:t>
            </w:r>
          </w:p>
          <w:p w:rsidR="0018741E" w:rsidRPr="005E3A2F" w:rsidRDefault="0018741E" w:rsidP="0018741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Название статьи</w:t>
            </w:r>
          </w:p>
          <w:p w:rsidR="0018741E" w:rsidRPr="005E3A2F" w:rsidRDefault="0018741E" w:rsidP="0018741E">
            <w:pPr>
              <w:jc w:val="right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vertAlign w:val="superscript"/>
              </w:rPr>
            </w:pPr>
            <w:r w:rsidRPr="005E3A2F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Автор</w:t>
            </w:r>
            <w:r w:rsidRPr="005E3A2F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5E3A2F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, Соавтор</w:t>
            </w:r>
            <w:r w:rsidRPr="005E3A2F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  <w:p w:rsidR="0018741E" w:rsidRPr="005E3A2F" w:rsidRDefault="0018741E" w:rsidP="0018741E">
            <w:pPr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5E3A2F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Место работы первого автора, город</w:t>
            </w:r>
          </w:p>
          <w:p w:rsidR="0018741E" w:rsidRPr="005E3A2F" w:rsidRDefault="0018741E" w:rsidP="0018741E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mail</w:t>
            </w:r>
          </w:p>
          <w:p w:rsidR="0018741E" w:rsidRPr="005E3A2F" w:rsidRDefault="0018741E" w:rsidP="0018741E">
            <w:pPr>
              <w:jc w:val="right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5E3A2F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Место работы соавтора, город</w:t>
            </w:r>
          </w:p>
          <w:p w:rsidR="0018741E" w:rsidRPr="005E3A2F" w:rsidRDefault="0018741E" w:rsidP="0018741E">
            <w:pPr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mail</w:t>
            </w:r>
          </w:p>
          <w:p w:rsidR="0018741E" w:rsidRPr="005E3A2F" w:rsidRDefault="0018741E" w:rsidP="0018741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[пустая строка]</w:t>
            </w:r>
          </w:p>
          <w:p w:rsidR="00E23A29" w:rsidRPr="005E3A2F" w:rsidRDefault="00E23A29" w:rsidP="00E23A2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Аннотация.</w:t>
            </w:r>
          </w:p>
          <w:p w:rsidR="00E23A29" w:rsidRPr="005E3A2F" w:rsidRDefault="00E23A29" w:rsidP="0018741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[пустая строка]</w:t>
            </w:r>
          </w:p>
          <w:p w:rsidR="00E23A29" w:rsidRPr="005E3A2F" w:rsidRDefault="00E23A29" w:rsidP="00E23A2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Ключевые слова:</w:t>
            </w:r>
          </w:p>
          <w:p w:rsidR="00E23A29" w:rsidRPr="005E3A2F" w:rsidRDefault="00E23A29" w:rsidP="0018741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[пустая строка]</w:t>
            </w:r>
          </w:p>
          <w:p w:rsidR="0018741E" w:rsidRPr="005E3A2F" w:rsidRDefault="0018741E" w:rsidP="0018741E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Текст, текст, текст, текст, текст, текст, текст, текст, текст [2]. Текст, текст, текст, текст.</w:t>
            </w:r>
          </w:p>
          <w:p w:rsidR="0018741E" w:rsidRPr="005E3A2F" w:rsidRDefault="0018741E" w:rsidP="0018741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[пустая строка]</w:t>
            </w:r>
          </w:p>
          <w:p w:rsidR="0018741E" w:rsidRPr="005E3A2F" w:rsidRDefault="0018741E" w:rsidP="0018741E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Список цитируемых источников</w:t>
            </w:r>
          </w:p>
          <w:p w:rsidR="0018741E" w:rsidRPr="005E3A2F" w:rsidRDefault="0018741E" w:rsidP="0018741E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 а.</w:t>
            </w:r>
          </w:p>
          <w:p w:rsidR="0018741E" w:rsidRPr="005E3A2F" w:rsidRDefault="0018741E" w:rsidP="0018741E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E3A2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 б.</w:t>
            </w:r>
          </w:p>
          <w:p w:rsidR="0018741E" w:rsidRPr="005E3A2F" w:rsidRDefault="0018741E" w:rsidP="001874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8741E" w:rsidRPr="005E3A2F" w:rsidRDefault="0018741E" w:rsidP="0018741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741E" w:rsidRPr="005E3A2F" w:rsidRDefault="0018741E" w:rsidP="0018741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Все цитируемые, рассматриваемые и упоминаемые документы должны быть сведены автором в общий список, оформленный в виде </w:t>
      </w:r>
      <w:proofErr w:type="spellStart"/>
      <w:r w:rsidRPr="005E3A2F">
        <w:rPr>
          <w:rFonts w:ascii="Times New Roman" w:hAnsi="Times New Roman" w:cs="Times New Roman"/>
          <w:i/>
          <w:iCs/>
          <w:sz w:val="26"/>
          <w:szCs w:val="26"/>
        </w:rPr>
        <w:t>затекстовых</w:t>
      </w:r>
      <w:proofErr w:type="spellEnd"/>
      <w:r w:rsidRPr="005E3A2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библиографических ссылок в конце статьи. Ссылка на источник в тексте дается в квадратных скобках, </w:t>
      </w:r>
      <w:proofErr w:type="gram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например</w:t>
      </w:r>
      <w:proofErr w:type="gram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[5, c. 45]. Список документов выстраивается в алфавитном порядке, сначала – литература на русском языке, затем – на других языках. </w:t>
      </w:r>
    </w:p>
    <w:p w:rsidR="0018741E" w:rsidRPr="005E3A2F" w:rsidRDefault="0018741E" w:rsidP="0018741E">
      <w:pPr>
        <w:pStyle w:val="a8"/>
        <w:shd w:val="clear" w:color="auto" w:fill="FFFFFF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5E3A2F">
        <w:rPr>
          <w:color w:val="000000"/>
          <w:sz w:val="26"/>
          <w:szCs w:val="26"/>
        </w:rPr>
        <w:t>Общие требования составления и оформления библиографических ссылок должны быть выдержаны в соответствии с правилами стандарта ГОСТ Р 7.0.05-2008 (см. образцы оформления).</w:t>
      </w:r>
    </w:p>
    <w:p w:rsidR="0018741E" w:rsidRPr="005E3A2F" w:rsidRDefault="0018741E" w:rsidP="0018741E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741E" w:rsidRPr="005E3A2F" w:rsidRDefault="0018741E" w:rsidP="001874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b/>
          <w:i/>
          <w:color w:val="000000"/>
          <w:sz w:val="26"/>
          <w:szCs w:val="26"/>
        </w:rPr>
        <w:t>Монографии:</w:t>
      </w:r>
    </w:p>
    <w:p w:rsidR="0018741E" w:rsidRPr="005E3A2F" w:rsidRDefault="0018741E" w:rsidP="001874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Курсанов А. Л. Транспорт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ассимилятов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в растениях. М.: Наука, 1976. 647 с.  </w:t>
      </w:r>
    </w:p>
    <w:p w:rsidR="0018741E" w:rsidRPr="005E3A2F" w:rsidRDefault="0018741E" w:rsidP="001874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Статьи из книг: </w:t>
      </w:r>
    </w:p>
    <w:p w:rsidR="0018741E" w:rsidRPr="005E3A2F" w:rsidRDefault="0018741E" w:rsidP="001874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М.: Наука, 1986. С. 74 – 77. </w:t>
      </w:r>
    </w:p>
    <w:p w:rsidR="0018741E" w:rsidRPr="005E3A2F" w:rsidRDefault="0018741E" w:rsidP="001874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Статьи из периодических изданий: </w:t>
      </w:r>
    </w:p>
    <w:p w:rsidR="0018741E" w:rsidRPr="005E3A2F" w:rsidRDefault="0018741E" w:rsidP="001874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Новосельская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И. Л.,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Горовиц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М. Б.,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Абубакиров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Н. К.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Фитоэкдизоны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Serratula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// Химия природ.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соедин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. 1975. № 3. С. 429 – 430. </w:t>
      </w:r>
    </w:p>
    <w:p w:rsidR="0018741E" w:rsidRPr="005E3A2F" w:rsidRDefault="0018741E" w:rsidP="0018741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Авторефераты и диссертации: </w:t>
      </w:r>
    </w:p>
    <w:p w:rsidR="0018741E" w:rsidRPr="005E3A2F" w:rsidRDefault="0018741E" w:rsidP="001874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Березуцкий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М. А. Антропогенная трансформация флоры южной части Приволжской возвышенности: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автореф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. … д-ра биол. наук. Воронеж, 2000. 40 с. </w:t>
      </w:r>
    </w:p>
    <w:p w:rsidR="0018741E" w:rsidRPr="005E3A2F" w:rsidRDefault="0018741E" w:rsidP="0018741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741E" w:rsidRPr="005E3A2F" w:rsidRDefault="0018741E" w:rsidP="0018741E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b/>
          <w:i/>
          <w:color w:val="000000"/>
          <w:sz w:val="26"/>
          <w:szCs w:val="26"/>
        </w:rPr>
        <w:t>Материалы и тезисы конференций и совещаний:</w:t>
      </w:r>
    </w:p>
    <w:p w:rsidR="0018741E" w:rsidRPr="005E3A2F" w:rsidRDefault="0018741E" w:rsidP="0018741E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Стриганова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Б. Р. Вклад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почвообитающих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животных в биодинамику степных почв // Биоресурсы и биоразнообразие экосистем Поволжья: прошлое, настоящее, будущее: материалы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совещ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. / под ред. акад. Д. С. Павлова. Саратов: Изд-во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Сарат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>. ун-та, 2005. С. 53 – 54.</w:t>
      </w:r>
    </w:p>
    <w:p w:rsidR="0018741E" w:rsidRPr="005E3A2F" w:rsidRDefault="0018741E" w:rsidP="0018741E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3A2F">
        <w:rPr>
          <w:rFonts w:ascii="Times New Roman" w:hAnsi="Times New Roman" w:cs="Times New Roman"/>
          <w:color w:val="000000"/>
          <w:sz w:val="26"/>
          <w:szCs w:val="26"/>
        </w:rPr>
        <w:t>Электронная публикация в Интернете (после электронного адреса в круглых скобках приводят сведения о дате обращения к электронному сетевому ресурсу, указывая число, месяц и год):</w:t>
      </w:r>
    </w:p>
    <w:p w:rsidR="0018741E" w:rsidRPr="005E3A2F" w:rsidRDefault="0018741E" w:rsidP="0018741E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Экосистемные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услуги – современные технологии //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Экосистемные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услуги / Ин-т проблем экологии и эволюции им. А. Н.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Северцова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 xml:space="preserve"> РАН. М., 2012. URL: http://www.sevin.ru/ </w:t>
      </w:r>
      <w:proofErr w:type="spellStart"/>
      <w:r w:rsidRPr="005E3A2F">
        <w:rPr>
          <w:rFonts w:ascii="Times New Roman" w:hAnsi="Times New Roman" w:cs="Times New Roman"/>
          <w:color w:val="000000"/>
          <w:sz w:val="26"/>
          <w:szCs w:val="26"/>
        </w:rPr>
        <w:t>ecosys_services</w:t>
      </w:r>
      <w:proofErr w:type="spellEnd"/>
      <w:r w:rsidRPr="005E3A2F">
        <w:rPr>
          <w:rFonts w:ascii="Times New Roman" w:hAnsi="Times New Roman" w:cs="Times New Roman"/>
          <w:color w:val="000000"/>
          <w:sz w:val="26"/>
          <w:szCs w:val="26"/>
        </w:rPr>
        <w:t>/ (дата обращения: 03.03.2012).</w:t>
      </w:r>
    </w:p>
    <w:p w:rsidR="0018741E" w:rsidRPr="005E3A2F" w:rsidRDefault="0018741E" w:rsidP="0018741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741E" w:rsidRPr="005E3A2F" w:rsidRDefault="0018741E" w:rsidP="0018741E">
      <w:pPr>
        <w:pStyle w:val="a8"/>
        <w:shd w:val="clear" w:color="auto" w:fill="FFFFFF"/>
        <w:spacing w:line="288" w:lineRule="atLeast"/>
        <w:jc w:val="center"/>
        <w:rPr>
          <w:color w:val="000000"/>
          <w:sz w:val="26"/>
          <w:szCs w:val="26"/>
        </w:rPr>
      </w:pPr>
      <w:r w:rsidRPr="005E3A2F">
        <w:rPr>
          <w:b/>
          <w:bCs/>
          <w:color w:val="000000"/>
          <w:sz w:val="26"/>
          <w:szCs w:val="26"/>
        </w:rPr>
        <w:lastRenderedPageBreak/>
        <w:t>Условия публикации</w:t>
      </w:r>
    </w:p>
    <w:p w:rsidR="0018741E" w:rsidRPr="005E3A2F" w:rsidRDefault="0018741E" w:rsidP="0018741E">
      <w:pPr>
        <w:pStyle w:val="a8"/>
        <w:shd w:val="clear" w:color="auto" w:fill="FFFFFF"/>
        <w:spacing w:after="0"/>
        <w:ind w:firstLine="567"/>
        <w:jc w:val="both"/>
        <w:rPr>
          <w:color w:val="000000"/>
          <w:sz w:val="26"/>
          <w:szCs w:val="26"/>
        </w:rPr>
      </w:pPr>
      <w:r w:rsidRPr="005E3A2F">
        <w:rPr>
          <w:color w:val="000000"/>
          <w:sz w:val="26"/>
          <w:szCs w:val="26"/>
        </w:rPr>
        <w:t>Сборнику присваивается международный индекс ISBN, индексы ББК и УДК.</w:t>
      </w:r>
    </w:p>
    <w:p w:rsidR="0018741E" w:rsidRPr="005E3A2F" w:rsidRDefault="0018741E" w:rsidP="0018741E">
      <w:pPr>
        <w:pStyle w:val="a8"/>
        <w:shd w:val="clear" w:color="auto" w:fill="FFFFFF"/>
        <w:spacing w:after="0"/>
        <w:ind w:firstLine="567"/>
        <w:jc w:val="both"/>
        <w:rPr>
          <w:color w:val="000000"/>
          <w:sz w:val="26"/>
          <w:szCs w:val="26"/>
        </w:rPr>
      </w:pPr>
      <w:r w:rsidRPr="005E3A2F">
        <w:rPr>
          <w:color w:val="000000"/>
          <w:sz w:val="26"/>
          <w:szCs w:val="26"/>
        </w:rPr>
        <w:t>Все статьи обязательно подлежат редактированию (литературному, научному и техническому).</w:t>
      </w:r>
    </w:p>
    <w:p w:rsidR="0018741E" w:rsidRPr="005E3A2F" w:rsidRDefault="0018741E" w:rsidP="0018741E">
      <w:pPr>
        <w:pStyle w:val="a8"/>
        <w:shd w:val="clear" w:color="auto" w:fill="FFFFFF"/>
        <w:spacing w:after="0"/>
        <w:ind w:firstLine="567"/>
        <w:jc w:val="both"/>
        <w:rPr>
          <w:color w:val="000000"/>
          <w:sz w:val="26"/>
          <w:szCs w:val="26"/>
        </w:rPr>
      </w:pPr>
      <w:r w:rsidRPr="005E3A2F">
        <w:rPr>
          <w:color w:val="000000"/>
          <w:sz w:val="26"/>
          <w:szCs w:val="26"/>
        </w:rPr>
        <w:t>Редакционная комиссия сборника материалов конференции оставляет за собой право отказать в публикации авторам статей, не соответствующих уровню конференции.</w:t>
      </w:r>
    </w:p>
    <w:p w:rsidR="0018741E" w:rsidRPr="005E3A2F" w:rsidRDefault="0018741E" w:rsidP="0018741E">
      <w:pPr>
        <w:pStyle w:val="a8"/>
        <w:shd w:val="clear" w:color="auto" w:fill="FFFFFF"/>
        <w:spacing w:after="0"/>
        <w:ind w:firstLine="567"/>
        <w:jc w:val="both"/>
        <w:rPr>
          <w:color w:val="000000"/>
          <w:sz w:val="26"/>
          <w:szCs w:val="26"/>
        </w:rPr>
      </w:pPr>
      <w:r w:rsidRPr="005E3A2F">
        <w:rPr>
          <w:color w:val="000000"/>
          <w:sz w:val="26"/>
          <w:szCs w:val="26"/>
        </w:rPr>
        <w:t>Осуществляется рассылка обязательных экземпляров (согласно ФЗ от 23 ноября 1994 года «Об обязательном экземпляре документов»).</w:t>
      </w:r>
    </w:p>
    <w:p w:rsidR="00644665" w:rsidRDefault="0064466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A2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6468F" w:rsidRPr="0056468F" w:rsidRDefault="0056468F" w:rsidP="0056468F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49736634"/>
      <w:r w:rsidRPr="005646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01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56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информационному письму о </w:t>
      </w:r>
      <w:bookmarkStart w:id="1" w:name="_Hlk149736218"/>
      <w:r w:rsidRPr="00564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Международной научной конференции «Питирим Сорокин и парадигмы глобального развития XXI века» </w:t>
      </w:r>
      <w:bookmarkEnd w:id="1"/>
    </w:p>
    <w:bookmarkEnd w:id="0"/>
    <w:p w:rsidR="0056468F" w:rsidRPr="005E3A2F" w:rsidRDefault="0056468F" w:rsidP="0056468F">
      <w:pPr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68F" w:rsidRP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6468F" w:rsidRP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proofErr w:type="gramEnd"/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серия____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кем выдан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</w:t>
      </w:r>
      <w:r w:rsidR="002C1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__________________________, </w:t>
      </w:r>
      <w:r w:rsidRPr="0056468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зарегистрированной(</w:t>
      </w:r>
      <w:proofErr w:type="spellStart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</w:t>
      </w:r>
      <w:r w:rsidR="002C1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</w:t>
      </w:r>
      <w:r w:rsidRPr="005646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_____ 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1021100507230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ИНН 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1101483236</w:t>
      </w:r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зарегистрированному по адресу: Октябрьский </w:t>
      </w:r>
      <w:proofErr w:type="spellStart"/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>пр-кт</w:t>
      </w:r>
      <w:proofErr w:type="spellEnd"/>
      <w:r w:rsidRPr="0056468F">
        <w:rPr>
          <w:rFonts w:ascii="Times New Roman" w:eastAsia="Calibri" w:hAnsi="Times New Roman" w:cs="Times New Roman"/>
          <w:sz w:val="24"/>
          <w:szCs w:val="24"/>
          <w:lang w:eastAsia="ru-RU"/>
        </w:rPr>
        <w:t>, д. 55, г. Сыктывкар, Республика Коми, 167001) (далее ‒ Оператор) согласие на обработку персональных данных.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данных:</w:t>
      </w:r>
    </w:p>
    <w:p w:rsidR="0056468F" w:rsidRPr="0056468F" w:rsidRDefault="0056468F" w:rsidP="0056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соблюдения требований законодательства Российской Федерации;</w:t>
      </w:r>
    </w:p>
    <w:p w:rsidR="002C1A34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проведение Международной научной конференции «Питирим Сорокин и парадигмы глобального развития 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="002C1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6468F" w:rsidRPr="002C1A34" w:rsidRDefault="002C1A34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публикация и тиражирование моей(их) работ, представленных на Международной научной конференции «Питирим Сорокин и парадигмы глобального развития </w:t>
      </w:r>
      <w:r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XXI</w:t>
      </w:r>
      <w:r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века»</w:t>
      </w:r>
      <w:r w:rsidR="0056468F" w:rsidRPr="002C1A34">
        <w:rPr>
          <w:rFonts w:ascii="Times New Roman" w:eastAsia="Lucida Sans Unicode" w:hAnsi="Times New Roman" w:cs="Times New Roman"/>
          <w:i/>
          <w:color w:val="FF0000"/>
          <w:spacing w:val="-6"/>
          <w:sz w:val="24"/>
          <w:szCs w:val="24"/>
          <w:lang w:eastAsia="ru-RU"/>
        </w:rPr>
        <w:t>.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Имя Отчество;</w:t>
      </w:r>
    </w:p>
    <w:p w:rsidR="002C1A34" w:rsidRDefault="002C1A34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страна;</w:t>
      </w:r>
    </w:p>
    <w:p w:rsidR="0056468F" w:rsidRPr="0056468F" w:rsidRDefault="002C1A34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56468F"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6468F" w:rsidRPr="005646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место работы (учебы), должность;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5646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ученая степень, звание;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адрес электронной почты;</w:t>
      </w:r>
    </w:p>
    <w:p w:rsid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контактный телефон;</w:t>
      </w:r>
    </w:p>
    <w:p w:rsidR="002C1A34" w:rsidRPr="0056468F" w:rsidRDefault="002C1A34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почтовый адрес;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фото, </w:t>
      </w:r>
      <w:r w:rsidR="00767F45"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видеосъёмка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:rsidR="0056468F" w:rsidRPr="0056468F" w:rsidRDefault="0056468F" w:rsidP="00564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Обработка указанных персональных данных будет осуществляться путем смешанной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применением следующих способов сбор, систематизацию, хранение, распространение, удаление, уничтожение, использование.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56468F" w:rsidRPr="0056468F" w:rsidRDefault="0056468F" w:rsidP="00564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на период проведения 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Международной научной конференции «Питирим Сорокин и парадигмы глобального развития 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Pr="00564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века» 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 отозвано мной в любое время путем подачи оператору заявления в простой письменной форме.</w:t>
      </w:r>
    </w:p>
    <w:p w:rsidR="0056468F" w:rsidRPr="0056468F" w:rsidRDefault="0056468F" w:rsidP="00564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__________ </w:t>
      </w:r>
      <w:r w:rsidR="00F7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«___» ___________20</w:t>
      </w:r>
      <w:r w:rsidR="00F7741C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2" w:name="_GoBack"/>
      <w:bookmarkEnd w:id="2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Фамилия Имя Отчество                                   подпись</w:t>
      </w:r>
    </w:p>
    <w:p w:rsidR="0056468F" w:rsidRP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90"/>
        <w:gridCol w:w="5099"/>
      </w:tblGrid>
      <w:tr w:rsidR="0056468F" w:rsidRPr="0056468F" w:rsidTr="004C37D4">
        <w:tc>
          <w:tcPr>
            <w:tcW w:w="4790" w:type="dxa"/>
          </w:tcPr>
          <w:p w:rsidR="0056468F" w:rsidRPr="0056468F" w:rsidRDefault="0056468F" w:rsidP="0056468F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</w:r>
          </w:p>
        </w:tc>
        <w:tc>
          <w:tcPr>
            <w:tcW w:w="5099" w:type="dxa"/>
          </w:tcPr>
          <w:p w:rsidR="0056468F" w:rsidRPr="0056468F" w:rsidRDefault="0056468F" w:rsidP="0056468F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68F" w:rsidRP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56468F" w:rsidRP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данных,</w:t>
      </w:r>
    </w:p>
    <w:p w:rsidR="0056468F" w:rsidRP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Фамилия Имя Отчество субъекта персональных данных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Контактная информация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:rsidR="0056468F" w:rsidRPr="0056468F" w:rsidRDefault="0056468F" w:rsidP="00564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646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СГУ им. Питирима Сорокина, находящемуся по адресу: Октябрьский </w:t>
      </w:r>
      <w:proofErr w:type="spellStart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55, г. Сыктывкар, Республика Коми, Северо-Западный федеральный округ, 167001, ИНН 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1101483236, </w:t>
      </w:r>
      <w:r w:rsidRPr="005646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ОГРН </w:t>
      </w:r>
      <w:r w:rsidRPr="005646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1021100507230. 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информационных ресурсах оператора ‒ </w:t>
      </w:r>
      <w:hyperlink r:id="rId14" w:history="1">
        <w:r w:rsidRPr="00564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https://syktsu.ru</w:t>
        </w:r>
      </w:hyperlink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15" w:history="1">
        <w:r w:rsidRPr="005646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</w:t>
        </w:r>
      </w:hyperlink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(цели) обработки персональных данных ‒ 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мероприятия 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Международной научной конференции «Питирим Сорокин и парадигмы глобального развития 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XXI</w:t>
      </w:r>
      <w:r w:rsidRPr="005646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века»</w:t>
      </w:r>
      <w:r w:rsidR="002C1A34">
        <w:rPr>
          <w:rFonts w:ascii="Times New Roman" w:eastAsia="Lucida Sans Unicode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; </w:t>
      </w:r>
      <w:r w:rsidR="00AD6CDD"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публикация и тиражирование моей(их) работ, представленных на Международной научной конференции «Питирим Сорокин и парадигмы глобального развития </w:t>
      </w:r>
      <w:r w:rsidR="00AD6CDD"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  <w:t>XXI</w:t>
      </w:r>
      <w:r w:rsidR="00AD6CDD" w:rsidRPr="002C1A3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века»</w:t>
      </w:r>
      <w:r w:rsidR="00AD6CD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Style w:val="120"/>
        <w:tblW w:w="9526" w:type="dxa"/>
        <w:tblInd w:w="108" w:type="dxa"/>
        <w:tblLook w:val="04A0" w:firstRow="1" w:lastRow="0" w:firstColumn="1" w:lastColumn="0" w:noHBand="0" w:noVBand="1"/>
      </w:tblPr>
      <w:tblGrid>
        <w:gridCol w:w="1900"/>
        <w:gridCol w:w="2495"/>
        <w:gridCol w:w="2551"/>
        <w:gridCol w:w="2580"/>
      </w:tblGrid>
      <w:tr w:rsidR="0056468F" w:rsidRPr="0056468F" w:rsidTr="004C37D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/</w:t>
            </w:r>
          </w:p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распространяется /</w:t>
            </w:r>
          </w:p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 по выбору субъекта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основание </w:t>
            </w:r>
          </w:p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распространяется)</w:t>
            </w:r>
          </w:p>
        </w:tc>
      </w:tr>
      <w:tr w:rsidR="002C1A34" w:rsidRPr="0056468F" w:rsidTr="002C1A34"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Федеральный закон от 27.07.2006 № 152-ФЗ «О персональных данных»</w:t>
            </w: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4" w:rsidRPr="002C1A34" w:rsidRDefault="002C1A34" w:rsidP="0056468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1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4" w:rsidRPr="002C1A34" w:rsidRDefault="002C1A34" w:rsidP="005646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1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2C1A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распространяется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34" w:rsidRPr="0056468F" w:rsidRDefault="002C1A34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распространяется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1A34" w:rsidRPr="0056468F" w:rsidTr="002C1A3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34" w:rsidRPr="0056468F" w:rsidRDefault="002C1A34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4" w:rsidRPr="002C1A34" w:rsidRDefault="002C1A34" w:rsidP="0056468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1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4" w:rsidRPr="002C1A34" w:rsidRDefault="002C1A34" w:rsidP="0056468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1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распространяется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34" w:rsidRPr="0056468F" w:rsidRDefault="002C1A34" w:rsidP="005646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468F" w:rsidRPr="0056468F" w:rsidTr="004C37D4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Биометрические персональные данные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F" w:rsidRPr="0056468F" w:rsidRDefault="0056468F" w:rsidP="005646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фото, видеосъемка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Распространяется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8F" w:rsidRPr="0056468F" w:rsidRDefault="0056468F" w:rsidP="005646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Федеральный закон от 27.07.2006 № 152-ФЗ «О персональных данных»</w:t>
            </w:r>
          </w:p>
        </w:tc>
      </w:tr>
    </w:tbl>
    <w:p w:rsidR="0056468F" w:rsidRPr="0056468F" w:rsidRDefault="0056468F" w:rsidP="00564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468F" w:rsidRPr="0056468F" w:rsidRDefault="0056468F" w:rsidP="0056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56468F" w:rsidRPr="0056468F" w:rsidRDefault="0056468F" w:rsidP="00564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56468F" w:rsidRPr="0056468F" w:rsidRDefault="0056468F" w:rsidP="00564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___________________________________________________________________________.</w:t>
      </w:r>
    </w:p>
    <w:p w:rsidR="0056468F" w:rsidRPr="0056468F" w:rsidRDefault="0056468F" w:rsidP="0056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</w:t>
      </w:r>
    </w:p>
    <w:p w:rsidR="0056468F" w:rsidRPr="0056468F" w:rsidRDefault="0056468F" w:rsidP="00564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6468F" w:rsidRPr="0056468F" w:rsidRDefault="0056468F" w:rsidP="00564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6468F" w:rsidRPr="0056468F" w:rsidRDefault="0056468F" w:rsidP="00564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</w:p>
    <w:p w:rsidR="0056468F" w:rsidRPr="0056468F" w:rsidRDefault="0056468F" w:rsidP="00564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56468F" w:rsidRPr="0056468F" w:rsidRDefault="0056468F" w:rsidP="0056468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заполняется по желанию субъекта персональных данных</w:t>
      </w:r>
    </w:p>
    <w:p w:rsidR="0056468F" w:rsidRPr="0056468F" w:rsidRDefault="0056468F" w:rsidP="00564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действия согласия ‒ 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достижения цели распространения. </w:t>
      </w:r>
    </w:p>
    <w:p w:rsidR="0056468F" w:rsidRPr="0056468F" w:rsidRDefault="0056468F" w:rsidP="005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_____________     </w:t>
      </w:r>
      <w:r w:rsidR="00F7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7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F77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__________20</w:t>
      </w:r>
      <w:r w:rsidR="00F7741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646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Имя Отчество                        подпись</w:t>
      </w:r>
    </w:p>
    <w:p w:rsidR="0056468F" w:rsidRPr="0056468F" w:rsidRDefault="0056468F" w:rsidP="0056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8F" w:rsidRPr="0056468F" w:rsidRDefault="0056468F" w:rsidP="005646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68F" w:rsidRDefault="005646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01EF7" w:rsidRDefault="00A01EF7" w:rsidP="00AE39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1E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1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информационному письму о </w:t>
      </w:r>
      <w:bookmarkStart w:id="3" w:name="_Hlk149747932"/>
      <w:r w:rsidRPr="00A01EF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научной конференции «Питирим Сорокин и парадигмы глобального развития XXI века»</w:t>
      </w:r>
    </w:p>
    <w:bookmarkEnd w:id="3"/>
    <w:p w:rsidR="00A01EF7" w:rsidRDefault="00A01EF7" w:rsidP="00AE39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ЛИЦЕНЗИОННЫЙ ДОГОВОР </w:t>
      </w: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права использования </w:t>
      </w:r>
      <w:r w:rsidRPr="004C37D4">
        <w:rPr>
          <w:rFonts w:ascii="Times New Roman" w:eastAsia="Times New Roman" w:hAnsi="Times New Roman" w:cs="Times New Roman"/>
          <w:b/>
          <w:sz w:val="24"/>
          <w:szCs w:val="24"/>
        </w:rPr>
        <w:br/>
        <w:t>Произведения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7D4" w:rsidRPr="004C37D4" w:rsidRDefault="004C37D4" w:rsidP="004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г. Сыктывкар      </w:t>
      </w:r>
      <w:r w:rsidR="00F774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741C">
        <w:rPr>
          <w:rFonts w:ascii="Times New Roman" w:eastAsia="Times New Roman" w:hAnsi="Times New Roman" w:cs="Times New Roman"/>
          <w:sz w:val="24"/>
          <w:szCs w:val="24"/>
        </w:rPr>
        <w:tab/>
      </w:r>
      <w:r w:rsidR="00F7741C">
        <w:rPr>
          <w:rFonts w:ascii="Times New Roman" w:eastAsia="Times New Roman" w:hAnsi="Times New Roman" w:cs="Times New Roman"/>
          <w:sz w:val="24"/>
          <w:szCs w:val="24"/>
        </w:rPr>
        <w:tab/>
      </w:r>
      <w:r w:rsidR="00F7741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7741C">
        <w:rPr>
          <w:rFonts w:ascii="Times New Roman" w:eastAsia="Times New Roman" w:hAnsi="Times New Roman" w:cs="Times New Roman"/>
          <w:sz w:val="24"/>
          <w:szCs w:val="24"/>
        </w:rPr>
        <w:tab/>
      </w:r>
      <w:r w:rsidR="00F7741C">
        <w:rPr>
          <w:rFonts w:ascii="Times New Roman" w:eastAsia="Times New Roman" w:hAnsi="Times New Roman" w:cs="Times New Roman"/>
          <w:sz w:val="24"/>
          <w:szCs w:val="24"/>
        </w:rPr>
        <w:tab/>
      </w:r>
      <w:r w:rsidR="00F7741C">
        <w:rPr>
          <w:rFonts w:ascii="Times New Roman" w:eastAsia="Times New Roman" w:hAnsi="Times New Roman" w:cs="Times New Roman"/>
          <w:sz w:val="24"/>
          <w:szCs w:val="24"/>
        </w:rPr>
        <w:tab/>
      </w:r>
      <w:r w:rsidR="00F7741C">
        <w:rPr>
          <w:rFonts w:ascii="Times New Roman" w:eastAsia="Times New Roman" w:hAnsi="Times New Roman" w:cs="Times New Roman"/>
          <w:sz w:val="24"/>
          <w:szCs w:val="24"/>
        </w:rPr>
        <w:tab/>
        <w:t>«__</w:t>
      </w:r>
      <w:proofErr w:type="gramStart"/>
      <w:r w:rsidR="00F7741C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="00F7741C">
        <w:rPr>
          <w:rFonts w:ascii="Times New Roman" w:eastAsia="Times New Roman" w:hAnsi="Times New Roman" w:cs="Times New Roman"/>
          <w:sz w:val="24"/>
          <w:szCs w:val="24"/>
        </w:rPr>
        <w:t>_________ 20__</w:t>
      </w: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37D4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Именуемый(</w:t>
      </w:r>
      <w:proofErr w:type="spellStart"/>
      <w:r w:rsidRPr="004C37D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4C37D4">
        <w:rPr>
          <w:rFonts w:ascii="Times New Roman" w:eastAsia="Times New Roman" w:hAnsi="Times New Roman" w:cs="Times New Roman"/>
          <w:sz w:val="24"/>
          <w:szCs w:val="24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</w:t>
      </w:r>
      <w:r w:rsidRPr="004C37D4">
        <w:rPr>
          <w:rFonts w:ascii="Times New Roman" w:eastAsia="Times New Roman" w:hAnsi="Times New Roman" w:cs="Times New Roman"/>
          <w:spacing w:val="-3"/>
          <w:sz w:val="24"/>
          <w:szCs w:val="24"/>
        </w:rPr>
        <w:t>ректора по научной и инновационной деятельности Новиковой Натальи Николаевны, действующего на основании приказа от 01.09.2021 № 7/01-11,</w:t>
      </w: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далее совместно именуемые «Стороны», договорились о нижеследующем: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</w:t>
      </w:r>
    </w:p>
    <w:p w:rsidR="004C37D4" w:rsidRPr="004C37D4" w:rsidRDefault="004C37D4" w:rsidP="004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37D4" w:rsidRPr="004C37D4" w:rsidRDefault="004C37D4" w:rsidP="004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37D4" w:rsidRPr="004C37D4" w:rsidRDefault="004C37D4" w:rsidP="004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объемом __________ страниц (формат А4, 14 кегль шрифта, через 1,5 интервала), </w:t>
      </w:r>
    </w:p>
    <w:p w:rsidR="004C37D4" w:rsidRPr="004C37D4" w:rsidRDefault="004C37D4" w:rsidP="004C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для публикации в сборнике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4C37D4">
        <w:rPr>
          <w:rFonts w:ascii="Times New Roman" w:eastAsia="SimSun" w:hAnsi="Times New Roman" w:cs="Times New Roman"/>
          <w:sz w:val="24"/>
          <w:szCs w:val="24"/>
          <w:lang w:eastAsia="ru-RU"/>
        </w:rPr>
        <w:t>Международной научной конференции «Питирим Сорокин и парадигмы глобального развития XXI века»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C37D4">
        <w:rPr>
          <w:rFonts w:ascii="Times New Roman" w:eastAsia="Times New Roman" w:hAnsi="Times New Roman" w:cs="Times New Roman"/>
          <w:sz w:val="24"/>
          <w:szCs w:val="24"/>
        </w:rPr>
        <w:t>в обусловленных настоящим Договором сроках.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1.6. Автор дает согласие на обработку персональных данных.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2.1.2. право на перевод Произведения на иностранные языки;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2.1.4. право на заключение договоров на передачу вышеперечисленных прав иным лицам.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2.5. Лицензиат вправе направить Произведение третьим лицам для рецензирования.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2.7. Лицензиат вправе использовать Произведения на территории всего мира.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3. ПРОЧИЕ УСЛОВИЯ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7D4" w:rsidRPr="004C37D4" w:rsidRDefault="004C37D4" w:rsidP="004C3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4. АДРЕСА И РЕКВИЗИТЫ СТОРОН</w:t>
      </w:r>
    </w:p>
    <w:p w:rsidR="004C37D4" w:rsidRPr="004C37D4" w:rsidRDefault="004C37D4" w:rsidP="004C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Автор: Адрес регистрации по месту </w:t>
      </w:r>
      <w:proofErr w:type="gramStart"/>
      <w:r w:rsidRPr="004C37D4">
        <w:rPr>
          <w:rFonts w:ascii="Times New Roman" w:eastAsia="Times New Roman" w:hAnsi="Times New Roman" w:cs="Times New Roman"/>
          <w:sz w:val="24"/>
          <w:szCs w:val="24"/>
        </w:rPr>
        <w:t>жительства:_</w:t>
      </w:r>
      <w:proofErr w:type="gramEnd"/>
      <w:r w:rsidRPr="004C3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4C37D4" w:rsidRPr="004C37D4" w:rsidRDefault="004C37D4" w:rsidP="004C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Почтовый </w:t>
      </w:r>
      <w:proofErr w:type="gramStart"/>
      <w:r w:rsidRPr="004C37D4">
        <w:rPr>
          <w:rFonts w:ascii="Times New Roman" w:eastAsia="Times New Roman" w:hAnsi="Times New Roman" w:cs="Times New Roman"/>
          <w:sz w:val="24"/>
          <w:szCs w:val="24"/>
        </w:rPr>
        <w:t>адрес:_</w:t>
      </w:r>
      <w:proofErr w:type="gramEnd"/>
      <w:r w:rsidRPr="004C3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4C37D4" w:rsidRPr="004C37D4" w:rsidRDefault="004C37D4" w:rsidP="004C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Паспорт: серия _______ номер ____________ кем и когда выдан ____________________</w:t>
      </w:r>
    </w:p>
    <w:p w:rsidR="004C37D4" w:rsidRPr="004C37D4" w:rsidRDefault="004C37D4" w:rsidP="004C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4C37D4" w:rsidRPr="004C37D4" w:rsidRDefault="004C37D4" w:rsidP="004C3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7D4" w:rsidRPr="004C37D4" w:rsidRDefault="004C37D4" w:rsidP="004C3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7D4" w:rsidRPr="004C37D4" w:rsidRDefault="004C37D4" w:rsidP="004C3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4C37D4" w:rsidRPr="004C37D4" w:rsidRDefault="004C37D4" w:rsidP="004C3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7D4" w:rsidRPr="004C37D4" w:rsidRDefault="004C37D4" w:rsidP="004C37D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37D4">
        <w:rPr>
          <w:rFonts w:ascii="Times New Roman" w:eastAsia="Times New Roman" w:hAnsi="Times New Roman" w:cs="Times New Roman"/>
          <w:sz w:val="24"/>
          <w:szCs w:val="24"/>
        </w:rPr>
        <w:t xml:space="preserve">Автор: _______________ </w:t>
      </w:r>
      <w:r w:rsidRPr="004C37D4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D4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D4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D4">
        <w:rPr>
          <w:rFonts w:ascii="Times New Roman" w:eastAsia="Times New Roman" w:hAnsi="Times New Roman" w:cs="Times New Roman"/>
          <w:sz w:val="24"/>
          <w:szCs w:val="24"/>
        </w:rPr>
        <w:tab/>
        <w:t>Лицензиат: ______________________</w:t>
      </w:r>
    </w:p>
    <w:p w:rsidR="004C37D4" w:rsidRPr="004C37D4" w:rsidRDefault="004C37D4" w:rsidP="004C37D4">
      <w:pPr>
        <w:spacing w:after="0" w:line="360" w:lineRule="auto"/>
        <w:jc w:val="both"/>
        <w:rPr>
          <w:rFonts w:ascii="Trebuchet MS" w:eastAsia="SimSun" w:hAnsi="Trebuchet MS" w:cs="Times New Roman"/>
          <w:color w:val="9F6928"/>
          <w:sz w:val="26"/>
          <w:szCs w:val="26"/>
          <w:shd w:val="clear" w:color="auto" w:fill="FFFFFF"/>
          <w:lang w:eastAsia="ru-RU"/>
        </w:rPr>
      </w:pPr>
    </w:p>
    <w:sectPr w:rsidR="004C37D4" w:rsidRPr="004C37D4" w:rsidSect="006807D7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D6" w:rsidRDefault="009E26D6" w:rsidP="00D72446">
      <w:pPr>
        <w:spacing w:after="0" w:line="240" w:lineRule="auto"/>
      </w:pPr>
      <w:r>
        <w:separator/>
      </w:r>
    </w:p>
  </w:endnote>
  <w:endnote w:type="continuationSeparator" w:id="0">
    <w:p w:rsidR="009E26D6" w:rsidRDefault="009E26D6" w:rsidP="00D7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D6" w:rsidRDefault="009E26D6" w:rsidP="00D72446">
      <w:pPr>
        <w:spacing w:after="0" w:line="240" w:lineRule="auto"/>
      </w:pPr>
      <w:r>
        <w:separator/>
      </w:r>
    </w:p>
  </w:footnote>
  <w:footnote w:type="continuationSeparator" w:id="0">
    <w:p w:rsidR="009E26D6" w:rsidRDefault="009E26D6" w:rsidP="00D72446">
      <w:pPr>
        <w:spacing w:after="0" w:line="240" w:lineRule="auto"/>
      </w:pPr>
      <w:r>
        <w:continuationSeparator/>
      </w:r>
    </w:p>
  </w:footnote>
  <w:footnote w:id="1">
    <w:p w:rsidR="006807D7" w:rsidRDefault="006807D7" w:rsidP="0056468F">
      <w:pPr>
        <w:pStyle w:val="aa"/>
        <w:jc w:val="both"/>
      </w:pPr>
      <w:r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548"/>
    <w:multiLevelType w:val="hybridMultilevel"/>
    <w:tmpl w:val="6482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276"/>
    <w:multiLevelType w:val="hybridMultilevel"/>
    <w:tmpl w:val="7EA04FF0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0B32313A"/>
    <w:multiLevelType w:val="hybridMultilevel"/>
    <w:tmpl w:val="29EA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E027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5B677A"/>
    <w:multiLevelType w:val="multilevel"/>
    <w:tmpl w:val="125B67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EF26711"/>
    <w:multiLevelType w:val="hybridMultilevel"/>
    <w:tmpl w:val="AE744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24D2615"/>
    <w:multiLevelType w:val="hybridMultilevel"/>
    <w:tmpl w:val="4FBE9BD4"/>
    <w:lvl w:ilvl="0" w:tplc="97E80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BC629A"/>
    <w:multiLevelType w:val="hybridMultilevel"/>
    <w:tmpl w:val="4CA0EF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2303B5C"/>
    <w:multiLevelType w:val="hybridMultilevel"/>
    <w:tmpl w:val="03A422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792E2E"/>
    <w:multiLevelType w:val="hybridMultilevel"/>
    <w:tmpl w:val="AADE7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B9293E"/>
    <w:multiLevelType w:val="hybridMultilevel"/>
    <w:tmpl w:val="C9FECA22"/>
    <w:lvl w:ilvl="0" w:tplc="97E8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6A9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8666B5C"/>
    <w:multiLevelType w:val="hybridMultilevel"/>
    <w:tmpl w:val="36665126"/>
    <w:lvl w:ilvl="0" w:tplc="AB4637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7431E2A"/>
    <w:multiLevelType w:val="hybridMultilevel"/>
    <w:tmpl w:val="BEB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8"/>
  </w:num>
  <w:num w:numId="5">
    <w:abstractNumId w:val="6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17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96"/>
    <w:rsid w:val="000371E8"/>
    <w:rsid w:val="000601C8"/>
    <w:rsid w:val="00060F1D"/>
    <w:rsid w:val="0009720B"/>
    <w:rsid w:val="000C26DC"/>
    <w:rsid w:val="000C7647"/>
    <w:rsid w:val="000D1287"/>
    <w:rsid w:val="000F2416"/>
    <w:rsid w:val="001137DC"/>
    <w:rsid w:val="00137266"/>
    <w:rsid w:val="0014750F"/>
    <w:rsid w:val="001670E5"/>
    <w:rsid w:val="0018741E"/>
    <w:rsid w:val="001B2EF5"/>
    <w:rsid w:val="001B4324"/>
    <w:rsid w:val="001B7FDC"/>
    <w:rsid w:val="001C139F"/>
    <w:rsid w:val="001C2385"/>
    <w:rsid w:val="001E4BE9"/>
    <w:rsid w:val="001F7AB1"/>
    <w:rsid w:val="00225F9B"/>
    <w:rsid w:val="00226E85"/>
    <w:rsid w:val="002365DD"/>
    <w:rsid w:val="00294DBF"/>
    <w:rsid w:val="002C1A34"/>
    <w:rsid w:val="002C70F9"/>
    <w:rsid w:val="002D4287"/>
    <w:rsid w:val="002F4A2A"/>
    <w:rsid w:val="00313CC1"/>
    <w:rsid w:val="003340B0"/>
    <w:rsid w:val="00335EE1"/>
    <w:rsid w:val="003512C4"/>
    <w:rsid w:val="00353601"/>
    <w:rsid w:val="0035643F"/>
    <w:rsid w:val="0035717D"/>
    <w:rsid w:val="003756FF"/>
    <w:rsid w:val="00376B40"/>
    <w:rsid w:val="003926DF"/>
    <w:rsid w:val="003A2973"/>
    <w:rsid w:val="003D517C"/>
    <w:rsid w:val="003F03E4"/>
    <w:rsid w:val="00400E60"/>
    <w:rsid w:val="00407A60"/>
    <w:rsid w:val="0042646D"/>
    <w:rsid w:val="004370B3"/>
    <w:rsid w:val="004417C2"/>
    <w:rsid w:val="00441ADD"/>
    <w:rsid w:val="004620B8"/>
    <w:rsid w:val="00465118"/>
    <w:rsid w:val="00471E96"/>
    <w:rsid w:val="00484522"/>
    <w:rsid w:val="00495AB4"/>
    <w:rsid w:val="004A113D"/>
    <w:rsid w:val="004B3140"/>
    <w:rsid w:val="004C37D4"/>
    <w:rsid w:val="004C7CC4"/>
    <w:rsid w:val="005127D4"/>
    <w:rsid w:val="005411F3"/>
    <w:rsid w:val="00542652"/>
    <w:rsid w:val="0056468F"/>
    <w:rsid w:val="00566984"/>
    <w:rsid w:val="005A6B94"/>
    <w:rsid w:val="005B1095"/>
    <w:rsid w:val="005E3A2F"/>
    <w:rsid w:val="005E75E1"/>
    <w:rsid w:val="0061094B"/>
    <w:rsid w:val="00611009"/>
    <w:rsid w:val="00614F25"/>
    <w:rsid w:val="00644665"/>
    <w:rsid w:val="00660655"/>
    <w:rsid w:val="0066191A"/>
    <w:rsid w:val="006807D7"/>
    <w:rsid w:val="006840FC"/>
    <w:rsid w:val="006B2741"/>
    <w:rsid w:val="006D7629"/>
    <w:rsid w:val="006F1A4F"/>
    <w:rsid w:val="006F781F"/>
    <w:rsid w:val="00700555"/>
    <w:rsid w:val="0070149C"/>
    <w:rsid w:val="00705737"/>
    <w:rsid w:val="00712B73"/>
    <w:rsid w:val="00724CBC"/>
    <w:rsid w:val="00741B39"/>
    <w:rsid w:val="007536CB"/>
    <w:rsid w:val="00767F45"/>
    <w:rsid w:val="00792135"/>
    <w:rsid w:val="007D1DD0"/>
    <w:rsid w:val="007F024D"/>
    <w:rsid w:val="008235EB"/>
    <w:rsid w:val="00825B77"/>
    <w:rsid w:val="008746C2"/>
    <w:rsid w:val="00877953"/>
    <w:rsid w:val="00882A61"/>
    <w:rsid w:val="00886651"/>
    <w:rsid w:val="009002CA"/>
    <w:rsid w:val="00907054"/>
    <w:rsid w:val="00924BE3"/>
    <w:rsid w:val="00935836"/>
    <w:rsid w:val="0094007E"/>
    <w:rsid w:val="009720BB"/>
    <w:rsid w:val="00991389"/>
    <w:rsid w:val="0099262E"/>
    <w:rsid w:val="00996350"/>
    <w:rsid w:val="009A43A2"/>
    <w:rsid w:val="009A47F6"/>
    <w:rsid w:val="009B1E2B"/>
    <w:rsid w:val="009B57DC"/>
    <w:rsid w:val="009B6F68"/>
    <w:rsid w:val="009D3C7C"/>
    <w:rsid w:val="009E26D6"/>
    <w:rsid w:val="009E5467"/>
    <w:rsid w:val="009E590F"/>
    <w:rsid w:val="009F664E"/>
    <w:rsid w:val="00A01EF7"/>
    <w:rsid w:val="00A56D40"/>
    <w:rsid w:val="00AB1FE9"/>
    <w:rsid w:val="00AB2991"/>
    <w:rsid w:val="00AB4780"/>
    <w:rsid w:val="00AB73A0"/>
    <w:rsid w:val="00AD0787"/>
    <w:rsid w:val="00AD6CDD"/>
    <w:rsid w:val="00AE3919"/>
    <w:rsid w:val="00AE405D"/>
    <w:rsid w:val="00B14D84"/>
    <w:rsid w:val="00B70D0C"/>
    <w:rsid w:val="00BD2B61"/>
    <w:rsid w:val="00BD5F42"/>
    <w:rsid w:val="00BD7E29"/>
    <w:rsid w:val="00BF6E20"/>
    <w:rsid w:val="00C00D86"/>
    <w:rsid w:val="00C16B37"/>
    <w:rsid w:val="00C43426"/>
    <w:rsid w:val="00C47D0B"/>
    <w:rsid w:val="00C63942"/>
    <w:rsid w:val="00CA4CF3"/>
    <w:rsid w:val="00CA6D17"/>
    <w:rsid w:val="00CB3EE0"/>
    <w:rsid w:val="00CB767B"/>
    <w:rsid w:val="00CC291C"/>
    <w:rsid w:val="00CD3440"/>
    <w:rsid w:val="00CE5F4D"/>
    <w:rsid w:val="00D03DBE"/>
    <w:rsid w:val="00D37775"/>
    <w:rsid w:val="00D518E8"/>
    <w:rsid w:val="00D570E6"/>
    <w:rsid w:val="00D72446"/>
    <w:rsid w:val="00D836A8"/>
    <w:rsid w:val="00DC2E0D"/>
    <w:rsid w:val="00DD2AD5"/>
    <w:rsid w:val="00E23A29"/>
    <w:rsid w:val="00E309AC"/>
    <w:rsid w:val="00E323C5"/>
    <w:rsid w:val="00E334F5"/>
    <w:rsid w:val="00E34089"/>
    <w:rsid w:val="00E64A2C"/>
    <w:rsid w:val="00E72A38"/>
    <w:rsid w:val="00E96A9A"/>
    <w:rsid w:val="00EB14EA"/>
    <w:rsid w:val="00EB341F"/>
    <w:rsid w:val="00EC20E0"/>
    <w:rsid w:val="00EC39E2"/>
    <w:rsid w:val="00ED324E"/>
    <w:rsid w:val="00EE151D"/>
    <w:rsid w:val="00F07FED"/>
    <w:rsid w:val="00F22C30"/>
    <w:rsid w:val="00F3558B"/>
    <w:rsid w:val="00F37AE0"/>
    <w:rsid w:val="00F44C04"/>
    <w:rsid w:val="00F61011"/>
    <w:rsid w:val="00F7741C"/>
    <w:rsid w:val="00F80CBC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0879"/>
  <w15:docId w15:val="{81F743C7-DE38-4EF8-9031-169CE1E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17"/>
  </w:style>
  <w:style w:type="paragraph" w:styleId="3">
    <w:name w:val="heading 3"/>
    <w:basedOn w:val="a"/>
    <w:link w:val="30"/>
    <w:qFormat/>
    <w:rsid w:val="00313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uiPriority w:val="99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3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D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13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rsid w:val="00313CC1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874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01C8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7244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2446"/>
    <w:rPr>
      <w:sz w:val="20"/>
      <w:szCs w:val="20"/>
    </w:rPr>
  </w:style>
  <w:style w:type="table" w:customStyle="1" w:styleId="31">
    <w:name w:val="Сетка таблицы3"/>
    <w:basedOn w:val="a1"/>
    <w:next w:val="a5"/>
    <w:uiPriority w:val="59"/>
    <w:rsid w:val="00D72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uiPriority w:val="99"/>
    <w:unhideWhenUsed/>
    <w:rsid w:val="00D72446"/>
    <w:rPr>
      <w:vertAlign w:val="superscript"/>
    </w:rPr>
  </w:style>
  <w:style w:type="table" w:customStyle="1" w:styleId="120">
    <w:name w:val="Сетка таблицы12"/>
    <w:basedOn w:val="a1"/>
    <w:next w:val="a5"/>
    <w:uiPriority w:val="59"/>
    <w:rsid w:val="0056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4C37D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37D4"/>
    <w:pPr>
      <w:widowControl w:val="0"/>
      <w:shd w:val="clear" w:color="auto" w:fill="FFFFFF"/>
      <w:spacing w:after="420" w:line="240" w:lineRule="atLeast"/>
      <w:ind w:hanging="160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pionid@syk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t@sykt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ionid@sykt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" TargetMode="External"/><Relationship Id="rId10" Type="http://schemas.openxmlformats.org/officeDocument/2006/relationships/hyperlink" Target="https://syktsu.ru/anketa/sorokin-20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59C4-600D-427B-B17A-8E882689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Ирина</cp:lastModifiedBy>
  <cp:revision>4</cp:revision>
  <cp:lastPrinted>2023-11-17T12:52:00Z</cp:lastPrinted>
  <dcterms:created xsi:type="dcterms:W3CDTF">2023-12-18T15:07:00Z</dcterms:created>
  <dcterms:modified xsi:type="dcterms:W3CDTF">2023-12-20T13:40:00Z</dcterms:modified>
</cp:coreProperties>
</file>